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9AA" w:rsidRPr="00D169AA" w:rsidRDefault="00D169AA" w:rsidP="00D169AA">
      <w:pPr>
        <w:spacing w:after="150" w:line="300" w:lineRule="atLeast"/>
        <w:outlineLvl w:val="1"/>
        <w:rPr>
          <w:rFonts w:ascii="Arial" w:eastAsia="Times New Roman" w:hAnsi="Arial" w:cs="Arial"/>
          <w:b/>
          <w:bCs/>
          <w:color w:val="B41E8E"/>
          <w:sz w:val="40"/>
          <w:szCs w:val="40"/>
          <w:lang w:eastAsia="de-AT"/>
        </w:rPr>
      </w:pPr>
      <w:r w:rsidRPr="00D169AA">
        <w:rPr>
          <w:rFonts w:ascii="Arial" w:eastAsia="Times New Roman" w:hAnsi="Arial" w:cs="Arial"/>
          <w:b/>
          <w:bCs/>
          <w:color w:val="B41E8E"/>
          <w:sz w:val="40"/>
          <w:szCs w:val="40"/>
          <w:lang w:eastAsia="de-AT"/>
        </w:rPr>
        <w:t>Förderung der Mehrsprachigkeit. Was Eltern tun können</w:t>
      </w:r>
    </w:p>
    <w:p w:rsidR="00D169AA" w:rsidRPr="00D169AA" w:rsidRDefault="00D169AA" w:rsidP="00D169AA">
      <w:pPr>
        <w:spacing w:after="0" w:line="240" w:lineRule="auto"/>
        <w:rPr>
          <w:rFonts w:ascii="Arial" w:eastAsia="Times New Roman" w:hAnsi="Arial" w:cs="Arial"/>
          <w:color w:val="58585A"/>
          <w:sz w:val="28"/>
          <w:szCs w:val="28"/>
          <w:lang w:eastAsia="de-AT"/>
        </w:rPr>
      </w:pPr>
      <w:r w:rsidRPr="00D169AA">
        <w:rPr>
          <w:rFonts w:ascii="Arial" w:eastAsia="Times New Roman" w:hAnsi="Arial" w:cs="Arial"/>
          <w:b/>
          <w:bCs/>
          <w:color w:val="58585A"/>
          <w:sz w:val="28"/>
          <w:szCs w:val="28"/>
          <w:lang w:eastAsia="de-AT"/>
        </w:rPr>
        <w:t>Teil 2: Wie können Eltern die Sprache fördern? – Deutsch in mehrsprachigen Familien</w:t>
      </w:r>
      <w:r w:rsidRPr="00D169AA">
        <w:rPr>
          <w:rFonts w:ascii="Arial" w:eastAsia="Times New Roman" w:hAnsi="Arial" w:cs="Arial"/>
          <w:color w:val="58585A"/>
          <w:sz w:val="28"/>
          <w:szCs w:val="28"/>
          <w:lang w:eastAsia="de-AT"/>
        </w:rPr>
        <w:t xml:space="preserve"> </w:t>
      </w:r>
    </w:p>
    <w:p w:rsidR="00D169AA" w:rsidRPr="00D169AA" w:rsidRDefault="00D169AA" w:rsidP="00D169AA">
      <w:pPr>
        <w:spacing w:after="270" w:line="240" w:lineRule="auto"/>
        <w:rPr>
          <w:rFonts w:ascii="Arial" w:eastAsia="Times New Roman" w:hAnsi="Arial" w:cs="Arial"/>
          <w:color w:val="58585A"/>
          <w:sz w:val="20"/>
          <w:szCs w:val="20"/>
          <w:lang w:eastAsia="de-AT"/>
        </w:rPr>
      </w:pPr>
      <w:r w:rsidRPr="00D169AA">
        <w:rPr>
          <w:rFonts w:ascii="Arial" w:eastAsia="Times New Roman" w:hAnsi="Arial" w:cs="Arial"/>
          <w:color w:val="58585A"/>
          <w:sz w:val="20"/>
          <w:szCs w:val="20"/>
          <w:lang w:eastAsia="de-AT"/>
        </w:rPr>
        <w:t xml:space="preserve">In dieser Serie wollen wir Anleitungen für Eltern geben, wie sie die Sprache ihrer Kinder mit einfachen Mitteln fördern können. Im zweiten Teil der Serie geht es um die Förderung der deutschen Sprache in mehrsprachigen Familien. Sieben Botschaften und sieben Tipps für Eltern von Kindern mit Deutsch als Zweitsprache. </w:t>
      </w:r>
    </w:p>
    <w:p w:rsidR="00D169AA" w:rsidRPr="00D169AA" w:rsidRDefault="00D169AA" w:rsidP="00D169AA">
      <w:pPr>
        <w:spacing w:after="270" w:line="240" w:lineRule="auto"/>
        <w:rPr>
          <w:rFonts w:ascii="Arial" w:eastAsia="Times New Roman" w:hAnsi="Arial" w:cs="Arial"/>
          <w:color w:val="58585A"/>
          <w:sz w:val="20"/>
          <w:szCs w:val="20"/>
          <w:lang w:eastAsia="de-AT"/>
        </w:rPr>
      </w:pPr>
      <w:r w:rsidRPr="00D169AA">
        <w:rPr>
          <w:rFonts w:ascii="Arial" w:eastAsia="Times New Roman" w:hAnsi="Arial" w:cs="Arial"/>
          <w:color w:val="58585A"/>
          <w:sz w:val="20"/>
          <w:szCs w:val="20"/>
          <w:lang w:eastAsia="de-AT"/>
        </w:rPr>
        <w:t>Von: Dr. Christina Hager</w:t>
      </w:r>
      <w:bookmarkStart w:id="0" w:name="_GoBack"/>
      <w:bookmarkEnd w:id="0"/>
    </w:p>
    <w:p w:rsidR="00D169AA" w:rsidRPr="00D169AA" w:rsidRDefault="00D169AA" w:rsidP="00D169AA">
      <w:pPr>
        <w:spacing w:after="150" w:line="240" w:lineRule="auto"/>
        <w:rPr>
          <w:rFonts w:ascii="Arial" w:eastAsia="Times New Roman" w:hAnsi="Arial" w:cs="Arial"/>
          <w:color w:val="58585A"/>
          <w:sz w:val="20"/>
          <w:szCs w:val="20"/>
          <w:lang w:eastAsia="de-AT"/>
        </w:rPr>
      </w:pPr>
      <w:r w:rsidRPr="00D169AA">
        <w:rPr>
          <w:rFonts w:ascii="Arial" w:eastAsia="Times New Roman" w:hAnsi="Arial" w:cs="Arial"/>
          <w:noProof/>
          <w:color w:val="58585A"/>
          <w:sz w:val="20"/>
          <w:szCs w:val="20"/>
          <w:lang w:eastAsia="de-AT"/>
        </w:rPr>
        <w:drawing>
          <wp:inline distT="0" distB="0" distL="0" distR="0" wp14:anchorId="4C828549" wp14:editId="46401956">
            <wp:extent cx="4109013" cy="2743200"/>
            <wp:effectExtent l="0" t="0" r="6350" b="0"/>
            <wp:docPr id="1" name="Bild 2" descr="Drei Mädchen mit aufgemalten Flag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ei Mädchen mit aufgemalten Flagg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9013" cy="2743200"/>
                    </a:xfrm>
                    <a:prstGeom prst="rect">
                      <a:avLst/>
                    </a:prstGeom>
                    <a:noFill/>
                    <a:ln>
                      <a:noFill/>
                    </a:ln>
                  </pic:spPr>
                </pic:pic>
              </a:graphicData>
            </a:graphic>
          </wp:inline>
        </w:drawing>
      </w:r>
    </w:p>
    <w:p w:rsidR="00D169AA" w:rsidRPr="00D169AA" w:rsidRDefault="00D169AA" w:rsidP="00D169AA">
      <w:pPr>
        <w:spacing w:after="0" w:line="300" w:lineRule="atLeast"/>
        <w:rPr>
          <w:rFonts w:ascii="Arial" w:eastAsia="Times New Roman" w:hAnsi="Arial" w:cs="Arial"/>
          <w:color w:val="58585A"/>
          <w:sz w:val="20"/>
          <w:szCs w:val="20"/>
          <w:lang w:eastAsia="de-AT"/>
        </w:rPr>
      </w:pPr>
      <w:r w:rsidRPr="00D169AA">
        <w:rPr>
          <w:rFonts w:ascii="Arial" w:eastAsia="Times New Roman" w:hAnsi="Arial" w:cs="Arial"/>
          <w:color w:val="58585A"/>
          <w:sz w:val="60"/>
          <w:szCs w:val="60"/>
          <w:lang w:eastAsia="de-AT"/>
        </w:rPr>
        <w:t>D</w:t>
      </w:r>
      <w:r w:rsidRPr="00D169AA">
        <w:rPr>
          <w:rFonts w:ascii="Arial" w:eastAsia="Times New Roman" w:hAnsi="Arial" w:cs="Arial"/>
          <w:color w:val="58585A"/>
          <w:sz w:val="20"/>
          <w:szCs w:val="20"/>
          <w:lang w:eastAsia="de-AT"/>
        </w:rPr>
        <w:t xml:space="preserve">eutsch ist unsere Bildungssprache. Erfolgreiches Lernen, Kompetenzerwerb und Ausbildung sind ohne das Beherrschen dieser Sprache kaum möglich. Unser Bildungssystem ist darauf ausgerichtet, dass jedes Kind gut Deutsch kann. Auch jene, die es nicht als Muttersprache gelernt haben. </w:t>
      </w:r>
    </w:p>
    <w:p w:rsidR="00D169AA" w:rsidRPr="00D169AA" w:rsidRDefault="00D169AA" w:rsidP="00D169AA">
      <w:pPr>
        <w:spacing w:after="270" w:line="300" w:lineRule="atLeast"/>
        <w:rPr>
          <w:rFonts w:ascii="Arial" w:eastAsia="Times New Roman" w:hAnsi="Arial" w:cs="Arial"/>
          <w:color w:val="58585A"/>
          <w:sz w:val="20"/>
          <w:szCs w:val="20"/>
          <w:lang w:eastAsia="de-AT"/>
        </w:rPr>
      </w:pPr>
      <w:r w:rsidRPr="00D169AA">
        <w:rPr>
          <w:rFonts w:ascii="Arial" w:eastAsia="Times New Roman" w:hAnsi="Arial" w:cs="Arial"/>
          <w:color w:val="58585A"/>
          <w:sz w:val="20"/>
          <w:szCs w:val="20"/>
          <w:lang w:eastAsia="de-AT"/>
        </w:rPr>
        <w:t xml:space="preserve">In der Schule bekommen Kinder Deutschförderung von geschulten Lehrkräften. Das ist wesentlich – aber nicht genug. Denn das Erlernen einer neuen Sprache verändert die Kinder. Aber keine Sorge, die unterschiedlichen Sprachen „entfernt“ die Familien nicht von ihren Kindern – eine immer wieder erkennbare Sorge – sondern bereichert diese im besten Fall. </w:t>
      </w:r>
    </w:p>
    <w:p w:rsidR="00D169AA" w:rsidRPr="00D169AA" w:rsidRDefault="00D169AA" w:rsidP="00D169AA">
      <w:pPr>
        <w:spacing w:after="270" w:line="300" w:lineRule="atLeast"/>
        <w:rPr>
          <w:rFonts w:ascii="Arial" w:eastAsia="Times New Roman" w:hAnsi="Arial" w:cs="Arial"/>
          <w:color w:val="58585A"/>
          <w:sz w:val="20"/>
          <w:szCs w:val="20"/>
          <w:lang w:eastAsia="de-AT"/>
        </w:rPr>
      </w:pPr>
      <w:r w:rsidRPr="00D169AA">
        <w:rPr>
          <w:rFonts w:ascii="Arial" w:eastAsia="Times New Roman" w:hAnsi="Arial" w:cs="Arial"/>
          <w:color w:val="58585A"/>
          <w:sz w:val="20"/>
          <w:szCs w:val="20"/>
          <w:lang w:eastAsia="de-AT"/>
        </w:rPr>
        <w:t xml:space="preserve">Jede Sprache, die erlernt wird, erweitert die Möglichkeiten sich auszudrücken, andere zu verstehen, soziale Bindungen einzugehen, sich in der Lebensumwelt </w:t>
      </w:r>
      <w:proofErr w:type="gramStart"/>
      <w:r w:rsidRPr="00D169AA">
        <w:rPr>
          <w:rFonts w:ascii="Arial" w:eastAsia="Times New Roman" w:hAnsi="Arial" w:cs="Arial"/>
          <w:color w:val="58585A"/>
          <w:sz w:val="20"/>
          <w:szCs w:val="20"/>
          <w:lang w:eastAsia="de-AT"/>
        </w:rPr>
        <w:t>zurecht</w:t>
      </w:r>
      <w:proofErr w:type="gramEnd"/>
      <w:r w:rsidRPr="00D169AA">
        <w:rPr>
          <w:rFonts w:ascii="Arial" w:eastAsia="Times New Roman" w:hAnsi="Arial" w:cs="Arial"/>
          <w:color w:val="58585A"/>
          <w:sz w:val="20"/>
          <w:szCs w:val="20"/>
          <w:lang w:eastAsia="de-AT"/>
        </w:rPr>
        <w:t xml:space="preserve"> zu finden. Sprache ist nicht nur Mittel der Kommunikation, sie vermittelt auch Denkmuster, gesellschaftliche Konstruktionen, Kultur. </w:t>
      </w:r>
    </w:p>
    <w:p w:rsidR="00D169AA" w:rsidRPr="00D169AA" w:rsidRDefault="00D169AA" w:rsidP="00D169AA">
      <w:pPr>
        <w:spacing w:after="270" w:line="300" w:lineRule="atLeast"/>
        <w:rPr>
          <w:rFonts w:ascii="Arial" w:eastAsia="Times New Roman" w:hAnsi="Arial" w:cs="Arial"/>
          <w:color w:val="58585A"/>
          <w:sz w:val="20"/>
          <w:szCs w:val="20"/>
          <w:lang w:eastAsia="de-AT"/>
        </w:rPr>
      </w:pPr>
      <w:r w:rsidRPr="00D169AA">
        <w:rPr>
          <w:rFonts w:ascii="Arial" w:eastAsia="Times New Roman" w:hAnsi="Arial" w:cs="Arial"/>
          <w:color w:val="58585A"/>
          <w:sz w:val="20"/>
          <w:szCs w:val="20"/>
          <w:lang w:eastAsia="de-AT"/>
        </w:rPr>
        <w:t xml:space="preserve">Spätestens in der Schule beginnen Kinder mit einer anderen Erstsprache Deutsch zu lernen. Für Eltern, die wenig oder kein Deutsch sprechen, bleibt dieser Prozess oft fremd, wird am ehesten über die Noten ihrer Kinder deutlich. </w:t>
      </w:r>
    </w:p>
    <w:p w:rsidR="00D169AA" w:rsidRPr="00D169AA" w:rsidRDefault="00D169AA" w:rsidP="00D169AA">
      <w:pPr>
        <w:spacing w:after="270" w:line="300" w:lineRule="atLeast"/>
        <w:rPr>
          <w:rFonts w:ascii="Arial" w:eastAsia="Times New Roman" w:hAnsi="Arial" w:cs="Arial"/>
          <w:color w:val="58585A"/>
          <w:sz w:val="20"/>
          <w:szCs w:val="20"/>
          <w:lang w:eastAsia="de-AT"/>
        </w:rPr>
      </w:pPr>
      <w:r w:rsidRPr="00D169AA">
        <w:rPr>
          <w:rFonts w:ascii="Arial" w:eastAsia="Times New Roman" w:hAnsi="Arial" w:cs="Arial"/>
          <w:color w:val="58585A"/>
          <w:sz w:val="20"/>
          <w:szCs w:val="20"/>
          <w:lang w:eastAsia="de-AT"/>
        </w:rPr>
        <w:t>Dabei wäre die Unterstützung durch Eltern gerade in dieser Hinsicht wichtig. Hier sind sieben Botschaften, die den Kindern helfen, die Zweitsprache Deutsch leichter zu erlernen sind:</w:t>
      </w:r>
    </w:p>
    <w:p w:rsidR="00D169AA" w:rsidRPr="00D169AA" w:rsidRDefault="00D169AA" w:rsidP="00D169AA">
      <w:pPr>
        <w:numPr>
          <w:ilvl w:val="0"/>
          <w:numId w:val="1"/>
        </w:numPr>
        <w:spacing w:after="0" w:line="300" w:lineRule="atLeast"/>
        <w:ind w:left="225" w:right="225"/>
        <w:rPr>
          <w:rFonts w:ascii="Arial" w:eastAsia="Times New Roman" w:hAnsi="Arial" w:cs="Arial"/>
          <w:color w:val="58585A"/>
          <w:sz w:val="20"/>
          <w:szCs w:val="20"/>
          <w:lang w:eastAsia="de-AT"/>
        </w:rPr>
      </w:pPr>
      <w:r w:rsidRPr="00D169AA">
        <w:rPr>
          <w:rFonts w:ascii="Arial" w:eastAsia="Times New Roman" w:hAnsi="Arial" w:cs="Arial"/>
          <w:color w:val="58585A"/>
          <w:sz w:val="20"/>
          <w:szCs w:val="20"/>
          <w:lang w:eastAsia="de-AT"/>
        </w:rPr>
        <w:t>Ich freue mich, dass du Deutsch lernst!</w:t>
      </w:r>
    </w:p>
    <w:p w:rsidR="00D169AA" w:rsidRPr="00D169AA" w:rsidRDefault="00D169AA" w:rsidP="00D169AA">
      <w:pPr>
        <w:numPr>
          <w:ilvl w:val="0"/>
          <w:numId w:val="1"/>
        </w:numPr>
        <w:spacing w:after="0" w:line="300" w:lineRule="atLeast"/>
        <w:ind w:left="225" w:right="225"/>
        <w:rPr>
          <w:rFonts w:ascii="Arial" w:eastAsia="Times New Roman" w:hAnsi="Arial" w:cs="Arial"/>
          <w:color w:val="58585A"/>
          <w:sz w:val="20"/>
          <w:szCs w:val="20"/>
          <w:lang w:eastAsia="de-AT"/>
        </w:rPr>
      </w:pPr>
      <w:r w:rsidRPr="00D169AA">
        <w:rPr>
          <w:rFonts w:ascii="Arial" w:eastAsia="Times New Roman" w:hAnsi="Arial" w:cs="Arial"/>
          <w:color w:val="58585A"/>
          <w:sz w:val="20"/>
          <w:szCs w:val="20"/>
          <w:lang w:eastAsia="de-AT"/>
        </w:rPr>
        <w:lastRenderedPageBreak/>
        <w:t>Es ist mir wichtig, dass du Deutsch kannst!</w:t>
      </w:r>
    </w:p>
    <w:p w:rsidR="00D169AA" w:rsidRPr="00D169AA" w:rsidRDefault="00D169AA" w:rsidP="00D169AA">
      <w:pPr>
        <w:numPr>
          <w:ilvl w:val="0"/>
          <w:numId w:val="1"/>
        </w:numPr>
        <w:spacing w:after="0" w:line="300" w:lineRule="atLeast"/>
        <w:ind w:left="225" w:right="225"/>
        <w:rPr>
          <w:rFonts w:ascii="Arial" w:eastAsia="Times New Roman" w:hAnsi="Arial" w:cs="Arial"/>
          <w:color w:val="58585A"/>
          <w:sz w:val="20"/>
          <w:szCs w:val="20"/>
          <w:lang w:eastAsia="de-AT"/>
        </w:rPr>
      </w:pPr>
      <w:r w:rsidRPr="00D169AA">
        <w:rPr>
          <w:rFonts w:ascii="Arial" w:eastAsia="Times New Roman" w:hAnsi="Arial" w:cs="Arial"/>
          <w:color w:val="58585A"/>
          <w:sz w:val="20"/>
          <w:szCs w:val="20"/>
          <w:lang w:eastAsia="de-AT"/>
        </w:rPr>
        <w:t>Ich bin stolz auf dich, weil du in Deutsch schon so viel sagen und verstehen kannst!</w:t>
      </w:r>
    </w:p>
    <w:p w:rsidR="00D169AA" w:rsidRPr="00D169AA" w:rsidRDefault="00D169AA" w:rsidP="00D169AA">
      <w:pPr>
        <w:numPr>
          <w:ilvl w:val="0"/>
          <w:numId w:val="2"/>
        </w:numPr>
        <w:spacing w:after="0" w:line="300" w:lineRule="atLeast"/>
        <w:ind w:left="225" w:right="225"/>
        <w:rPr>
          <w:rFonts w:ascii="Arial" w:eastAsia="Times New Roman" w:hAnsi="Arial" w:cs="Arial"/>
          <w:color w:val="58585A"/>
          <w:sz w:val="20"/>
          <w:szCs w:val="20"/>
          <w:lang w:eastAsia="de-AT"/>
        </w:rPr>
      </w:pPr>
      <w:r w:rsidRPr="00D169AA">
        <w:rPr>
          <w:rFonts w:ascii="Arial" w:eastAsia="Times New Roman" w:hAnsi="Arial" w:cs="Arial"/>
          <w:color w:val="58585A"/>
          <w:sz w:val="20"/>
          <w:szCs w:val="20"/>
          <w:lang w:eastAsia="de-AT"/>
        </w:rPr>
        <w:t>Zeig mir, was du in der Schule lernst!</w:t>
      </w:r>
    </w:p>
    <w:p w:rsidR="00D169AA" w:rsidRPr="00D169AA" w:rsidRDefault="00D169AA" w:rsidP="00D169AA">
      <w:pPr>
        <w:numPr>
          <w:ilvl w:val="0"/>
          <w:numId w:val="2"/>
        </w:numPr>
        <w:spacing w:after="0" w:line="300" w:lineRule="atLeast"/>
        <w:ind w:left="225" w:right="225"/>
        <w:rPr>
          <w:rFonts w:ascii="Arial" w:eastAsia="Times New Roman" w:hAnsi="Arial" w:cs="Arial"/>
          <w:color w:val="58585A"/>
          <w:sz w:val="20"/>
          <w:szCs w:val="20"/>
          <w:lang w:eastAsia="de-AT"/>
        </w:rPr>
      </w:pPr>
      <w:r w:rsidRPr="00D169AA">
        <w:rPr>
          <w:rFonts w:ascii="Arial" w:eastAsia="Times New Roman" w:hAnsi="Arial" w:cs="Arial"/>
          <w:color w:val="58585A"/>
          <w:sz w:val="20"/>
          <w:szCs w:val="20"/>
          <w:lang w:eastAsia="de-AT"/>
        </w:rPr>
        <w:t>Wenn du Unterstützung beim Deutschlernen brauchst, werde ich versuchen, sie dir zu verschaffen.</w:t>
      </w:r>
    </w:p>
    <w:p w:rsidR="00D169AA" w:rsidRPr="00D169AA" w:rsidRDefault="00D169AA" w:rsidP="00D169AA">
      <w:pPr>
        <w:numPr>
          <w:ilvl w:val="0"/>
          <w:numId w:val="2"/>
        </w:numPr>
        <w:spacing w:after="0" w:line="300" w:lineRule="atLeast"/>
        <w:ind w:left="225" w:right="225"/>
        <w:rPr>
          <w:rFonts w:ascii="Arial" w:eastAsia="Times New Roman" w:hAnsi="Arial" w:cs="Arial"/>
          <w:color w:val="58585A"/>
          <w:sz w:val="20"/>
          <w:szCs w:val="20"/>
          <w:lang w:eastAsia="de-AT"/>
        </w:rPr>
      </w:pPr>
      <w:r w:rsidRPr="00D169AA">
        <w:rPr>
          <w:rFonts w:ascii="Arial" w:eastAsia="Times New Roman" w:hAnsi="Arial" w:cs="Arial"/>
          <w:color w:val="58585A"/>
          <w:sz w:val="20"/>
          <w:szCs w:val="20"/>
          <w:lang w:eastAsia="de-AT"/>
        </w:rPr>
        <w:t>Ich respektiere, dass du besser Deutsch kannst als ich!</w:t>
      </w:r>
    </w:p>
    <w:p w:rsidR="00D169AA" w:rsidRPr="00D169AA" w:rsidRDefault="00D169AA" w:rsidP="00D169AA">
      <w:pPr>
        <w:numPr>
          <w:ilvl w:val="0"/>
          <w:numId w:val="2"/>
        </w:numPr>
        <w:spacing w:after="0" w:line="300" w:lineRule="atLeast"/>
        <w:ind w:left="225" w:right="225"/>
        <w:rPr>
          <w:rFonts w:ascii="Arial" w:eastAsia="Times New Roman" w:hAnsi="Arial" w:cs="Arial"/>
          <w:color w:val="58585A"/>
          <w:sz w:val="20"/>
          <w:szCs w:val="20"/>
          <w:lang w:eastAsia="de-AT"/>
        </w:rPr>
      </w:pPr>
      <w:r w:rsidRPr="00D169AA">
        <w:rPr>
          <w:rFonts w:ascii="Arial" w:eastAsia="Times New Roman" w:hAnsi="Arial" w:cs="Arial"/>
          <w:color w:val="58585A"/>
          <w:sz w:val="20"/>
          <w:szCs w:val="20"/>
          <w:lang w:eastAsia="de-AT"/>
        </w:rPr>
        <w:t>Ich selbst versuche auch, Deutsch zu lernen und auf Deutsch zu kommunizieren, so gut es mir möglich ist!</w:t>
      </w:r>
    </w:p>
    <w:p w:rsidR="00D169AA" w:rsidRPr="00D169AA" w:rsidRDefault="00D169AA" w:rsidP="00D169AA">
      <w:pPr>
        <w:spacing w:after="0" w:line="300" w:lineRule="atLeast"/>
        <w:rPr>
          <w:rFonts w:ascii="Arial" w:eastAsia="Times New Roman" w:hAnsi="Arial" w:cs="Arial"/>
          <w:color w:val="58585A"/>
          <w:sz w:val="20"/>
          <w:szCs w:val="20"/>
          <w:lang w:eastAsia="de-AT"/>
        </w:rPr>
      </w:pPr>
      <w:r w:rsidRPr="00D169AA">
        <w:rPr>
          <w:rFonts w:ascii="Arial" w:eastAsia="Times New Roman" w:hAnsi="Arial" w:cs="Arial"/>
          <w:color w:val="58585A"/>
          <w:sz w:val="20"/>
          <w:szCs w:val="20"/>
          <w:lang w:eastAsia="de-AT"/>
        </w:rPr>
        <w:br/>
        <w:t xml:space="preserve">Solche positiven Botschaften stärken das Kind und geben ihm Anerkennung und Wertschätzung. Aber Eltern können noch mehr tun, um </w:t>
      </w:r>
      <w:proofErr w:type="gramStart"/>
      <w:r w:rsidRPr="00D169AA">
        <w:rPr>
          <w:rFonts w:ascii="Arial" w:eastAsia="Times New Roman" w:hAnsi="Arial" w:cs="Arial"/>
          <w:color w:val="58585A"/>
          <w:sz w:val="20"/>
          <w:szCs w:val="20"/>
          <w:lang w:eastAsia="de-AT"/>
        </w:rPr>
        <w:t>ihren Kindern</w:t>
      </w:r>
      <w:proofErr w:type="gramEnd"/>
      <w:r w:rsidRPr="00D169AA">
        <w:rPr>
          <w:rFonts w:ascii="Arial" w:eastAsia="Times New Roman" w:hAnsi="Arial" w:cs="Arial"/>
          <w:color w:val="58585A"/>
          <w:sz w:val="20"/>
          <w:szCs w:val="20"/>
          <w:lang w:eastAsia="de-AT"/>
        </w:rPr>
        <w:t xml:space="preserve"> die deutsche Sprache näherzubringen. </w:t>
      </w:r>
    </w:p>
    <w:p w:rsidR="00D169AA" w:rsidRPr="00D169AA" w:rsidRDefault="00D169AA" w:rsidP="00D169AA">
      <w:pPr>
        <w:numPr>
          <w:ilvl w:val="0"/>
          <w:numId w:val="3"/>
        </w:numPr>
        <w:spacing w:after="0" w:line="300" w:lineRule="atLeast"/>
        <w:ind w:left="225" w:right="225"/>
        <w:rPr>
          <w:rFonts w:ascii="Arial" w:eastAsia="Times New Roman" w:hAnsi="Arial" w:cs="Arial"/>
          <w:color w:val="58585A"/>
          <w:sz w:val="20"/>
          <w:szCs w:val="20"/>
          <w:lang w:eastAsia="de-AT"/>
        </w:rPr>
      </w:pPr>
      <w:r w:rsidRPr="00D169AA">
        <w:rPr>
          <w:rFonts w:ascii="Arial" w:eastAsia="Times New Roman" w:hAnsi="Arial" w:cs="Arial"/>
          <w:color w:val="58585A"/>
          <w:sz w:val="20"/>
          <w:szCs w:val="20"/>
          <w:lang w:eastAsia="de-AT"/>
        </w:rPr>
        <w:t>Wenn Ihr Kind fernsieht oder Videos anschaut, sollte es auch deutschsprachige Programme sehen (mit für das Alter passenden Inhalten).</w:t>
      </w:r>
    </w:p>
    <w:p w:rsidR="00D169AA" w:rsidRPr="00D169AA" w:rsidRDefault="00D169AA" w:rsidP="00D169AA">
      <w:pPr>
        <w:numPr>
          <w:ilvl w:val="0"/>
          <w:numId w:val="3"/>
        </w:numPr>
        <w:spacing w:after="0" w:line="300" w:lineRule="atLeast"/>
        <w:ind w:left="225" w:right="225"/>
        <w:rPr>
          <w:rFonts w:ascii="Arial" w:eastAsia="Times New Roman" w:hAnsi="Arial" w:cs="Arial"/>
          <w:color w:val="58585A"/>
          <w:sz w:val="20"/>
          <w:szCs w:val="20"/>
          <w:lang w:eastAsia="de-AT"/>
        </w:rPr>
      </w:pPr>
      <w:r w:rsidRPr="00D169AA">
        <w:rPr>
          <w:rFonts w:ascii="Arial" w:eastAsia="Times New Roman" w:hAnsi="Arial" w:cs="Arial"/>
          <w:color w:val="58585A"/>
          <w:sz w:val="20"/>
          <w:szCs w:val="20"/>
          <w:lang w:eastAsia="de-AT"/>
        </w:rPr>
        <w:t>Wenn Sie nicht zusammen mit Ihrem Kind fernsehen können, lassen Sie sich vom Kind berichten, was es gesehen hat.</w:t>
      </w:r>
    </w:p>
    <w:p w:rsidR="00D169AA" w:rsidRPr="00D169AA" w:rsidRDefault="00D169AA" w:rsidP="00D169AA">
      <w:pPr>
        <w:numPr>
          <w:ilvl w:val="0"/>
          <w:numId w:val="3"/>
        </w:numPr>
        <w:spacing w:after="0" w:line="300" w:lineRule="atLeast"/>
        <w:ind w:left="225" w:right="225"/>
        <w:rPr>
          <w:rFonts w:ascii="Arial" w:eastAsia="Times New Roman" w:hAnsi="Arial" w:cs="Arial"/>
          <w:color w:val="58585A"/>
          <w:sz w:val="20"/>
          <w:szCs w:val="20"/>
          <w:lang w:eastAsia="de-AT"/>
        </w:rPr>
      </w:pPr>
      <w:r w:rsidRPr="00D169AA">
        <w:rPr>
          <w:rFonts w:ascii="Arial" w:eastAsia="Times New Roman" w:hAnsi="Arial" w:cs="Arial"/>
          <w:color w:val="58585A"/>
          <w:sz w:val="20"/>
          <w:szCs w:val="20"/>
          <w:lang w:eastAsia="de-AT"/>
        </w:rPr>
        <w:t>Kinder sollten so viel Deutsch wie möglich sprechen: In Ganztagsschulen und Horten hat es Gelegenheit dazu.</w:t>
      </w:r>
    </w:p>
    <w:p w:rsidR="00D169AA" w:rsidRPr="00D169AA" w:rsidRDefault="00D169AA" w:rsidP="00D169AA">
      <w:pPr>
        <w:numPr>
          <w:ilvl w:val="0"/>
          <w:numId w:val="3"/>
        </w:numPr>
        <w:spacing w:after="0" w:line="300" w:lineRule="atLeast"/>
        <w:ind w:left="225" w:right="225"/>
        <w:rPr>
          <w:rFonts w:ascii="Arial" w:eastAsia="Times New Roman" w:hAnsi="Arial" w:cs="Arial"/>
          <w:color w:val="58585A"/>
          <w:sz w:val="20"/>
          <w:szCs w:val="20"/>
          <w:lang w:eastAsia="de-AT"/>
        </w:rPr>
      </w:pPr>
      <w:r w:rsidRPr="00D169AA">
        <w:rPr>
          <w:rFonts w:ascii="Arial" w:eastAsia="Times New Roman" w:hAnsi="Arial" w:cs="Arial"/>
          <w:color w:val="58585A"/>
          <w:sz w:val="20"/>
          <w:szCs w:val="20"/>
          <w:lang w:eastAsia="de-AT"/>
        </w:rPr>
        <w:t>Die Muttersprache bleibt wichtig! Ihr Kind profitiert von jeder Sprache, die es beherrscht.</w:t>
      </w:r>
    </w:p>
    <w:p w:rsidR="00D169AA" w:rsidRPr="00D169AA" w:rsidRDefault="00D169AA" w:rsidP="00D169AA">
      <w:pPr>
        <w:numPr>
          <w:ilvl w:val="0"/>
          <w:numId w:val="3"/>
        </w:numPr>
        <w:spacing w:after="0" w:line="300" w:lineRule="atLeast"/>
        <w:ind w:left="225" w:right="225"/>
        <w:rPr>
          <w:rFonts w:ascii="Arial" w:eastAsia="Times New Roman" w:hAnsi="Arial" w:cs="Arial"/>
          <w:color w:val="58585A"/>
          <w:sz w:val="20"/>
          <w:szCs w:val="20"/>
          <w:lang w:eastAsia="de-AT"/>
        </w:rPr>
      </w:pPr>
      <w:r w:rsidRPr="00D169AA">
        <w:rPr>
          <w:rFonts w:ascii="Arial" w:eastAsia="Times New Roman" w:hAnsi="Arial" w:cs="Arial"/>
          <w:color w:val="58585A"/>
          <w:sz w:val="20"/>
          <w:szCs w:val="20"/>
          <w:lang w:eastAsia="de-AT"/>
        </w:rPr>
        <w:t>Sprechen Sie mit Ihrem Kind in der Sprache, die Sie selbst am besten beherrschen. (Auch wenn es nicht Deutsch ist.)</w:t>
      </w:r>
    </w:p>
    <w:p w:rsidR="00D169AA" w:rsidRPr="00D169AA" w:rsidRDefault="00D169AA" w:rsidP="00D169AA">
      <w:pPr>
        <w:numPr>
          <w:ilvl w:val="0"/>
          <w:numId w:val="3"/>
        </w:numPr>
        <w:spacing w:after="0" w:line="300" w:lineRule="atLeast"/>
        <w:ind w:left="225" w:right="225"/>
        <w:rPr>
          <w:rFonts w:ascii="Arial" w:eastAsia="Times New Roman" w:hAnsi="Arial" w:cs="Arial"/>
          <w:color w:val="58585A"/>
          <w:sz w:val="20"/>
          <w:szCs w:val="20"/>
          <w:lang w:eastAsia="de-AT"/>
        </w:rPr>
      </w:pPr>
      <w:r w:rsidRPr="00D169AA">
        <w:rPr>
          <w:rFonts w:ascii="Arial" w:eastAsia="Times New Roman" w:hAnsi="Arial" w:cs="Arial"/>
          <w:color w:val="58585A"/>
          <w:sz w:val="20"/>
          <w:szCs w:val="20"/>
          <w:lang w:eastAsia="de-AT"/>
        </w:rPr>
        <w:t>Deutsch hilft Ihrem Kind in jedem Schulfach. Wenn es besser Deutsch kann, wird es sich auch in anderen Gegenständen wie Mathematik verbessern.</w:t>
      </w:r>
    </w:p>
    <w:p w:rsidR="00D169AA" w:rsidRPr="00D169AA" w:rsidRDefault="00D169AA" w:rsidP="00D169AA">
      <w:pPr>
        <w:numPr>
          <w:ilvl w:val="0"/>
          <w:numId w:val="3"/>
        </w:numPr>
        <w:spacing w:after="0" w:line="300" w:lineRule="atLeast"/>
        <w:ind w:left="225" w:right="225"/>
        <w:rPr>
          <w:rFonts w:ascii="Arial" w:eastAsia="Times New Roman" w:hAnsi="Arial" w:cs="Arial"/>
          <w:color w:val="58585A"/>
          <w:sz w:val="20"/>
          <w:szCs w:val="20"/>
          <w:lang w:eastAsia="de-AT"/>
        </w:rPr>
      </w:pPr>
      <w:r w:rsidRPr="00D169AA">
        <w:rPr>
          <w:rFonts w:ascii="Arial" w:eastAsia="Times New Roman" w:hAnsi="Arial" w:cs="Arial"/>
          <w:color w:val="58585A"/>
          <w:sz w:val="20"/>
          <w:szCs w:val="20"/>
          <w:lang w:eastAsia="de-AT"/>
        </w:rPr>
        <w:t xml:space="preserve">Fragen Sie die Lehrkräfte Ihres Kindes nach den Fortschritten in Deutsch. Nehmen Sie Angebote oder Empfehlungen der Schule an, wenn es Ihnen möglich ist (Förderkurse, Hortbesuch) </w:t>
      </w:r>
    </w:p>
    <w:p w:rsidR="00345274" w:rsidRDefault="00345274"/>
    <w:sectPr w:rsidR="0034527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A354A"/>
    <w:multiLevelType w:val="multilevel"/>
    <w:tmpl w:val="2B06E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134C79"/>
    <w:multiLevelType w:val="multilevel"/>
    <w:tmpl w:val="0E482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1203EF"/>
    <w:multiLevelType w:val="multilevel"/>
    <w:tmpl w:val="46023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9AA"/>
    <w:rsid w:val="00345274"/>
    <w:rsid w:val="0079783E"/>
    <w:rsid w:val="00BA3DF7"/>
    <w:rsid w:val="00D10EF0"/>
    <w:rsid w:val="00D169A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169A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69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169A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69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94289">
      <w:bodyDiv w:val="1"/>
      <w:marLeft w:val="0"/>
      <w:marRight w:val="0"/>
      <w:marTop w:val="0"/>
      <w:marBottom w:val="0"/>
      <w:divBdr>
        <w:top w:val="none" w:sz="0" w:space="0" w:color="auto"/>
        <w:left w:val="none" w:sz="0" w:space="0" w:color="auto"/>
        <w:bottom w:val="none" w:sz="0" w:space="0" w:color="auto"/>
        <w:right w:val="none" w:sz="0" w:space="0" w:color="auto"/>
      </w:divBdr>
      <w:divsChild>
        <w:div w:id="2031760106">
          <w:marLeft w:val="0"/>
          <w:marRight w:val="0"/>
          <w:marTop w:val="0"/>
          <w:marBottom w:val="0"/>
          <w:divBdr>
            <w:top w:val="none" w:sz="0" w:space="0" w:color="auto"/>
            <w:left w:val="none" w:sz="0" w:space="0" w:color="auto"/>
            <w:bottom w:val="none" w:sz="0" w:space="0" w:color="auto"/>
            <w:right w:val="none" w:sz="0" w:space="0" w:color="auto"/>
          </w:divBdr>
          <w:divsChild>
            <w:div w:id="1975334058">
              <w:marLeft w:val="0"/>
              <w:marRight w:val="0"/>
              <w:marTop w:val="0"/>
              <w:marBottom w:val="150"/>
              <w:divBdr>
                <w:top w:val="none" w:sz="0" w:space="0" w:color="auto"/>
                <w:left w:val="none" w:sz="0" w:space="0" w:color="auto"/>
                <w:bottom w:val="none" w:sz="0" w:space="0" w:color="auto"/>
                <w:right w:val="none" w:sz="0" w:space="0" w:color="auto"/>
              </w:divBdr>
            </w:div>
          </w:divsChild>
        </w:div>
        <w:div w:id="236137477">
          <w:marLeft w:val="0"/>
          <w:marRight w:val="0"/>
          <w:marTop w:val="0"/>
          <w:marBottom w:val="0"/>
          <w:divBdr>
            <w:top w:val="none" w:sz="0" w:space="0" w:color="auto"/>
            <w:left w:val="none" w:sz="0" w:space="0" w:color="auto"/>
            <w:bottom w:val="none" w:sz="0" w:space="0" w:color="auto"/>
            <w:right w:val="none" w:sz="0" w:space="0" w:color="auto"/>
          </w:divBdr>
        </w:div>
        <w:div w:id="1210338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2900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1</cp:revision>
  <dcterms:created xsi:type="dcterms:W3CDTF">2019-06-27T09:48:00Z</dcterms:created>
  <dcterms:modified xsi:type="dcterms:W3CDTF">2019-06-27T09:49:00Z</dcterms:modified>
</cp:coreProperties>
</file>